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720" w:firstLineChars="200"/>
        <w:jc w:val="center"/>
        <w:textAlignment w:val="auto"/>
        <w:rPr>
          <w:rFonts w:hint="eastAsia" w:ascii="黑体" w:hAnsi="黑体" w:eastAsia="黑体" w:cs="黑体"/>
          <w:b w:val="0"/>
          <w:bCs w:val="0"/>
          <w:i w:val="0"/>
          <w:caps w:val="0"/>
          <w:color w:val="000000"/>
          <w:spacing w:val="0"/>
          <w:sz w:val="36"/>
          <w:szCs w:val="36"/>
          <w:shd w:val="clear" w:fill="FFFFFF"/>
        </w:rPr>
      </w:pPr>
      <w:r>
        <w:rPr>
          <w:rFonts w:hint="eastAsia" w:ascii="黑体" w:hAnsi="黑体" w:eastAsia="黑体" w:cs="黑体"/>
          <w:b w:val="0"/>
          <w:bCs w:val="0"/>
          <w:i w:val="0"/>
          <w:caps w:val="0"/>
          <w:color w:val="000000"/>
          <w:spacing w:val="0"/>
          <w:sz w:val="36"/>
          <w:szCs w:val="36"/>
          <w:shd w:val="clear" w:fill="FFFFFF"/>
        </w:rPr>
        <w:t>深圳海底捞</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i w:val="0"/>
          <w:caps w:val="0"/>
          <w:color w:val="000000"/>
          <w:spacing w:val="0"/>
          <w:sz w:val="21"/>
          <w:szCs w:val="21"/>
        </w:rPr>
      </w:pPr>
      <w:r>
        <w:rPr>
          <w:rStyle w:val="5"/>
          <w:rFonts w:hint="eastAsia" w:ascii="宋体" w:hAnsi="宋体" w:eastAsia="宋体" w:cs="宋体"/>
          <w:b w:val="0"/>
          <w:i w:val="0"/>
          <w:caps w:val="0"/>
          <w:color w:val="000000"/>
          <w:spacing w:val="0"/>
          <w:sz w:val="24"/>
          <w:szCs w:val="24"/>
          <w:bdr w:val="none" w:color="auto" w:sz="0" w:space="0"/>
          <w:shd w:val="clear" w:fill="FFFFFF"/>
        </w:rPr>
        <w:t>一、公司介绍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firstLineChars="200"/>
        <w:jc w:val="both"/>
        <w:textAlignment w:val="auto"/>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海底捞火锅品牌创立于</w:t>
      </w:r>
      <w:r>
        <w:rPr>
          <w:rFonts w:hint="eastAsia" w:ascii="宋体" w:hAnsi="宋体" w:eastAsia="宋体" w:cs="宋体"/>
          <w:i w:val="0"/>
          <w:caps w:val="0"/>
          <w:color w:val="000000"/>
          <w:spacing w:val="0"/>
          <w:sz w:val="24"/>
          <w:szCs w:val="24"/>
          <w:bdr w:val="none" w:color="auto" w:sz="0" w:space="0"/>
          <w:shd w:val="clear" w:fill="FFFFFF"/>
        </w:rPr>
        <w:t> 1994 年，是一家以经营川味火锅为主，融汇各地火锅特色于一体的大型跨国直营餐饮民营企业。公司始终秉承“服务至上、顾客至上”的理念，以创新为核心，改变传统的标准化、单一化的服务，提倡个性化的特色服务，致力于为顾客提供愉悦的用餐服务；在管理上，倡导“双手改变命运”的价值观，为员工创建公平公正的工作环境，实施人性化和亲情化的管理模式，提升员工价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firstLineChars="200"/>
        <w:jc w:val="both"/>
        <w:textAlignment w:val="auto"/>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二十多年来，公司已在北京、上海、西安、郑州、沈阳、南京、天津、杭州、深圳、武汉、苏州等</w:t>
      </w:r>
      <w:r>
        <w:rPr>
          <w:rFonts w:hint="eastAsia" w:ascii="宋体" w:hAnsi="宋体" w:eastAsia="宋体" w:cs="宋体"/>
          <w:i w:val="0"/>
          <w:caps w:val="0"/>
          <w:color w:val="000000"/>
          <w:spacing w:val="0"/>
          <w:sz w:val="24"/>
          <w:szCs w:val="24"/>
          <w:bdr w:val="none" w:color="auto" w:sz="0" w:space="0"/>
          <w:shd w:val="clear" w:fill="FFFFFF"/>
        </w:rPr>
        <w:t>90多个城市拥有多家直营餐厅。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i w:val="0"/>
          <w:caps w:val="0"/>
          <w:color w:val="000000"/>
          <w:spacing w:val="0"/>
          <w:sz w:val="21"/>
          <w:szCs w:val="21"/>
        </w:rPr>
      </w:pPr>
      <w:r>
        <w:rPr>
          <w:rStyle w:val="5"/>
          <w:rFonts w:hint="eastAsia" w:ascii="宋体" w:hAnsi="宋体" w:eastAsia="宋体" w:cs="宋体"/>
          <w:b w:val="0"/>
          <w:i w:val="0"/>
          <w:caps w:val="0"/>
          <w:color w:val="000000"/>
          <w:spacing w:val="0"/>
          <w:sz w:val="24"/>
          <w:szCs w:val="24"/>
          <w:bdr w:val="none" w:color="auto" w:sz="0" w:space="0"/>
          <w:shd w:val="clear" w:fill="FFFFFF"/>
        </w:rPr>
        <w:t>二、职位描述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i w:val="0"/>
          <w:caps w:val="0"/>
          <w:color w:val="000000"/>
          <w:spacing w:val="0"/>
          <w:sz w:val="21"/>
          <w:szCs w:val="21"/>
        </w:rPr>
      </w:pPr>
      <w:r>
        <w:rPr>
          <w:rStyle w:val="5"/>
          <w:rFonts w:hint="eastAsia" w:ascii="宋体" w:hAnsi="宋体" w:eastAsia="宋体" w:cs="宋体"/>
          <w:b w:val="0"/>
          <w:i w:val="0"/>
          <w:caps w:val="0"/>
          <w:color w:val="000000"/>
          <w:spacing w:val="0"/>
          <w:sz w:val="24"/>
          <w:szCs w:val="24"/>
          <w:bdr w:val="none" w:color="auto" w:sz="0" w:space="0"/>
          <w:shd w:val="clear" w:fill="FFFFFF"/>
        </w:rPr>
        <w:t>（一）聘岗位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4"/>
          <w:szCs w:val="24"/>
          <w:bdr w:val="none" w:color="auto" w:sz="0" w:space="0"/>
          <w:shd w:val="clear" w:fill="FFFFFF"/>
        </w:rPr>
        <w:t>海底捞店经理助理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i w:val="0"/>
          <w:caps w:val="0"/>
          <w:color w:val="000000"/>
          <w:spacing w:val="0"/>
          <w:sz w:val="21"/>
          <w:szCs w:val="21"/>
        </w:rPr>
      </w:pPr>
      <w:r>
        <w:rPr>
          <w:rStyle w:val="5"/>
          <w:rFonts w:hint="eastAsia" w:ascii="宋体" w:hAnsi="宋体" w:eastAsia="宋体" w:cs="宋体"/>
          <w:b w:val="0"/>
          <w:i w:val="0"/>
          <w:caps w:val="0"/>
          <w:color w:val="000000"/>
          <w:spacing w:val="0"/>
          <w:sz w:val="24"/>
          <w:szCs w:val="24"/>
          <w:bdr w:val="none" w:color="auto" w:sz="0" w:space="0"/>
          <w:shd w:val="clear" w:fill="FFFFFF"/>
        </w:rPr>
        <w:t>（二）职位要求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4"/>
          <w:szCs w:val="24"/>
          <w:bdr w:val="none" w:color="auto" w:sz="0" w:space="0"/>
          <w:shd w:val="clear" w:fill="FFFFFF"/>
        </w:rPr>
        <w:t>1. 22-30周岁，全日制统招本科及以上学历；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4"/>
          <w:szCs w:val="24"/>
          <w:bdr w:val="none" w:color="auto" w:sz="0" w:space="0"/>
          <w:shd w:val="clear" w:fill="FFFFFF"/>
        </w:rPr>
        <w:t>2. 身体状况符合国家餐饮行业标准要求；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4"/>
          <w:szCs w:val="24"/>
          <w:bdr w:val="none" w:color="auto" w:sz="0" w:space="0"/>
          <w:shd w:val="clear" w:fill="FFFFFF"/>
        </w:rPr>
        <w:t>3. 无不良嗜好和记录，无明显纹身；</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4"/>
          <w:szCs w:val="24"/>
          <w:bdr w:val="none" w:color="auto" w:sz="0" w:space="0"/>
          <w:shd w:val="clear" w:fill="FFFFFF"/>
        </w:rPr>
        <w:t>4. 英语六级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4"/>
          <w:szCs w:val="24"/>
          <w:bdr w:val="none" w:color="auto" w:sz="0" w:space="0"/>
          <w:shd w:val="clear" w:fill="FFFFFF"/>
        </w:rPr>
        <w:t>5. 有较好的沟通表达能力以及创新能力；富有团队合作精神和管理潜质；具备较强的文字撰写能力。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4"/>
          <w:szCs w:val="24"/>
          <w:bdr w:val="none" w:color="auto" w:sz="0" w:space="0"/>
          <w:shd w:val="clear" w:fill="FFFFFF"/>
        </w:rPr>
        <w:t>6. 工作有条理，细致、认真、有责任心，办事严谨；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4"/>
          <w:szCs w:val="24"/>
          <w:bdr w:val="none" w:color="auto" w:sz="0" w:space="0"/>
          <w:shd w:val="clear" w:fill="FFFFFF"/>
        </w:rPr>
        <w:t>7. </w:t>
      </w:r>
      <w:r>
        <w:rPr>
          <w:rFonts w:hint="eastAsia" w:ascii="宋体" w:hAnsi="宋体" w:eastAsia="宋体" w:cs="宋体"/>
          <w:i w:val="0"/>
          <w:caps w:val="0"/>
          <w:color w:val="000000"/>
          <w:spacing w:val="0"/>
          <w:sz w:val="21"/>
          <w:szCs w:val="21"/>
          <w:bdr w:val="none" w:color="auto" w:sz="0" w:space="0"/>
          <w:shd w:val="clear" w:fill="FFFFFF"/>
        </w:rPr>
        <w:t>熟练电脑操作及</w:t>
      </w:r>
      <w:r>
        <w:rPr>
          <w:rFonts w:hint="eastAsia" w:ascii="宋体" w:hAnsi="宋体" w:eastAsia="宋体" w:cs="宋体"/>
          <w:i w:val="0"/>
          <w:caps w:val="0"/>
          <w:color w:val="000000"/>
          <w:spacing w:val="0"/>
          <w:sz w:val="24"/>
          <w:szCs w:val="24"/>
          <w:bdr w:val="none" w:color="auto" w:sz="0" w:space="0"/>
          <w:shd w:val="clear" w:fill="FFFFFF"/>
        </w:rPr>
        <w:t>Office办公软件，具备基本的互联网操作要求；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4"/>
          <w:szCs w:val="24"/>
          <w:bdr w:val="none" w:color="auto" w:sz="0" w:space="0"/>
          <w:shd w:val="clear" w:fill="FFFFFF"/>
        </w:rPr>
        <w:t>8. 性格开朗乐观，有亲和力并对服务行业充满热情，抗压能力强。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4"/>
          <w:szCs w:val="24"/>
          <w:bdr w:val="none" w:color="auto" w:sz="0" w:space="0"/>
          <w:shd w:val="clear" w:fill="FFFFFF"/>
        </w:rPr>
        <w:t>9. 吃苦耐劳，有敬业精神，愿从基层做起。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i w:val="0"/>
          <w:caps w:val="0"/>
          <w:color w:val="000000"/>
          <w:spacing w:val="0"/>
          <w:sz w:val="21"/>
          <w:szCs w:val="21"/>
        </w:rPr>
      </w:pPr>
      <w:r>
        <w:rPr>
          <w:rStyle w:val="5"/>
          <w:rFonts w:hint="eastAsia" w:ascii="宋体" w:hAnsi="宋体" w:eastAsia="宋体" w:cs="宋体"/>
          <w:b w:val="0"/>
          <w:i w:val="0"/>
          <w:caps w:val="0"/>
          <w:color w:val="000000"/>
          <w:spacing w:val="0"/>
          <w:sz w:val="24"/>
          <w:szCs w:val="24"/>
          <w:bdr w:val="none" w:color="auto" w:sz="0" w:space="0"/>
          <w:shd w:val="clear" w:fill="FFFFFF"/>
        </w:rPr>
        <w:t>三、薪资标准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firstLineChars="200"/>
        <w:jc w:val="both"/>
        <w:textAlignment w:val="auto"/>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薪酬：</w:t>
      </w:r>
      <w:r>
        <w:rPr>
          <w:rFonts w:hint="eastAsia" w:ascii="宋体" w:hAnsi="宋体" w:eastAsia="宋体" w:cs="宋体"/>
          <w:i w:val="0"/>
          <w:caps w:val="0"/>
          <w:color w:val="000000"/>
          <w:spacing w:val="0"/>
          <w:sz w:val="24"/>
          <w:szCs w:val="24"/>
          <w:bdr w:val="none" w:color="auto" w:sz="0" w:space="0"/>
          <w:shd w:val="clear" w:fill="FFFFFF"/>
        </w:rPr>
        <w:t>8000</w:t>
      </w:r>
      <w:r>
        <w:rPr>
          <w:rFonts w:hint="eastAsia" w:ascii="宋体" w:hAnsi="宋体" w:eastAsia="宋体" w:cs="宋体"/>
          <w:i w:val="0"/>
          <w:caps w:val="0"/>
          <w:color w:val="000000"/>
          <w:spacing w:val="0"/>
          <w:sz w:val="24"/>
          <w:szCs w:val="24"/>
          <w:bdr w:val="none" w:color="auto" w:sz="0" w:space="0"/>
          <w:shd w:val="clear" w:fill="FFFFFF"/>
          <w:lang w:val="en-US" w:eastAsia="zh-CN"/>
        </w:rPr>
        <w:t>-</w:t>
      </w:r>
      <w:r>
        <w:rPr>
          <w:rFonts w:hint="eastAsia" w:ascii="宋体" w:hAnsi="宋体" w:eastAsia="宋体" w:cs="宋体"/>
          <w:i w:val="0"/>
          <w:caps w:val="0"/>
          <w:color w:val="000000"/>
          <w:spacing w:val="0"/>
          <w:sz w:val="24"/>
          <w:szCs w:val="24"/>
          <w:bdr w:val="none" w:color="auto" w:sz="0" w:space="0"/>
          <w:shd w:val="clear" w:fill="FFFFFF"/>
        </w:rPr>
        <w:t>12000</w:t>
      </w:r>
      <w:r>
        <w:rPr>
          <w:rFonts w:hint="eastAsia" w:ascii="宋体" w:hAnsi="宋体" w:eastAsia="宋体" w:cs="宋体"/>
          <w:i w:val="0"/>
          <w:caps w:val="0"/>
          <w:color w:val="000000"/>
          <w:spacing w:val="0"/>
          <w:sz w:val="21"/>
          <w:szCs w:val="21"/>
          <w:bdr w:val="none" w:color="auto" w:sz="0" w:space="0"/>
          <w:shd w:val="clear" w:fill="FFFFFF"/>
        </w:rPr>
        <w:t>元</w:t>
      </w:r>
      <w:r>
        <w:rPr>
          <w:rFonts w:hint="eastAsia" w:ascii="宋体" w:hAnsi="宋体" w:eastAsia="宋体" w:cs="宋体"/>
          <w:i w:val="0"/>
          <w:caps w:val="0"/>
          <w:color w:val="000000"/>
          <w:spacing w:val="0"/>
          <w:sz w:val="24"/>
          <w:szCs w:val="24"/>
          <w:bdr w:val="none" w:color="auto" w:sz="0" w:space="0"/>
          <w:shd w:val="clear" w:fill="FFFFFF"/>
        </w:rPr>
        <w:t>/月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i w:val="0"/>
          <w:caps w:val="0"/>
          <w:color w:val="000000"/>
          <w:spacing w:val="0"/>
          <w:sz w:val="21"/>
          <w:szCs w:val="21"/>
        </w:rPr>
      </w:pPr>
      <w:r>
        <w:rPr>
          <w:rStyle w:val="5"/>
          <w:rFonts w:hint="eastAsia" w:ascii="宋体" w:hAnsi="宋体" w:eastAsia="宋体" w:cs="宋体"/>
          <w:b w:val="0"/>
          <w:i w:val="0"/>
          <w:caps w:val="0"/>
          <w:color w:val="000000"/>
          <w:spacing w:val="0"/>
          <w:sz w:val="24"/>
          <w:szCs w:val="24"/>
          <w:bdr w:val="none" w:color="auto" w:sz="0" w:space="0"/>
          <w:shd w:val="clear" w:fill="FFFFFF"/>
        </w:rPr>
        <w:t>四、福利待遇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4"/>
          <w:szCs w:val="24"/>
          <w:bdr w:val="none" w:color="auto" w:sz="0" w:space="0"/>
          <w:shd w:val="clear" w:fill="FFFFFF"/>
        </w:rPr>
        <w:t>1. 店经理审批同意后给予报销家庭地址到工作地的硬座火车票及汽车票；享受五一金，工作满半年公司给予报销办理健康证费用；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4"/>
          <w:szCs w:val="24"/>
          <w:bdr w:val="none" w:color="auto" w:sz="0" w:space="0"/>
          <w:shd w:val="clear" w:fill="FFFFFF"/>
        </w:rPr>
        <w:t>2. 员工在公司连续工作满一年，可享受带薪年休假，并报销家庭地址到工作地点的往返硬座火车票及汽车票；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4"/>
          <w:szCs w:val="24"/>
          <w:bdr w:val="none" w:color="auto" w:sz="0" w:space="0"/>
          <w:shd w:val="clear" w:fill="FFFFFF"/>
        </w:rPr>
        <w:t>3. 达到一定条件的员工（夫妻双职工、店经理等）可享有公司提供的住房补贴；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4"/>
          <w:szCs w:val="24"/>
          <w:bdr w:val="none" w:color="auto" w:sz="0" w:space="0"/>
          <w:shd w:val="clear" w:fill="FFFFFF"/>
        </w:rPr>
        <w:t>4. </w:t>
      </w:r>
      <w:r>
        <w:rPr>
          <w:rFonts w:hint="eastAsia" w:ascii="宋体" w:hAnsi="宋体" w:eastAsia="宋体" w:cs="宋体"/>
          <w:i w:val="0"/>
          <w:caps w:val="0"/>
          <w:color w:val="000000"/>
          <w:spacing w:val="0"/>
          <w:sz w:val="21"/>
          <w:szCs w:val="21"/>
          <w:bdr w:val="none" w:color="auto" w:sz="0" w:space="0"/>
          <w:shd w:val="clear" w:fill="FFFFFF"/>
        </w:rPr>
        <w:t>凡在公司工作满三年的员工其子女可享受</w:t>
      </w:r>
      <w:r>
        <w:rPr>
          <w:rFonts w:hint="eastAsia" w:ascii="宋体" w:hAnsi="宋体" w:eastAsia="宋体" w:cs="宋体"/>
          <w:i w:val="0"/>
          <w:caps w:val="0"/>
          <w:color w:val="000000"/>
          <w:spacing w:val="0"/>
          <w:sz w:val="24"/>
          <w:szCs w:val="24"/>
          <w:bdr w:val="none" w:color="auto" w:sz="0" w:space="0"/>
          <w:shd w:val="clear" w:fill="FFFFFF"/>
        </w:rPr>
        <w:t> 2000-5000 元/年不等的教育补贴；</w:t>
      </w:r>
      <w:bookmarkStart w:id="0" w:name="page2"/>
      <w:bookmarkEnd w:id="0"/>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4"/>
          <w:szCs w:val="24"/>
          <w:bdr w:val="none" w:color="auto" w:sz="0" w:space="0"/>
          <w:shd w:val="clear" w:fill="FFFFFF"/>
        </w:rPr>
        <w:t>5. </w:t>
      </w:r>
      <w:r>
        <w:rPr>
          <w:rFonts w:hint="eastAsia" w:ascii="宋体" w:hAnsi="宋体" w:eastAsia="宋体" w:cs="宋体"/>
          <w:i w:val="0"/>
          <w:caps w:val="0"/>
          <w:color w:val="000000"/>
          <w:spacing w:val="0"/>
          <w:sz w:val="21"/>
          <w:szCs w:val="21"/>
          <w:bdr w:val="none" w:color="auto" w:sz="0" w:space="0"/>
          <w:shd w:val="clear" w:fill="FFFFFF"/>
        </w:rPr>
        <w:t>大堂经理级别员工父母可享受</w:t>
      </w:r>
      <w:r>
        <w:rPr>
          <w:rFonts w:hint="eastAsia" w:ascii="宋体" w:hAnsi="宋体" w:eastAsia="宋体" w:cs="宋体"/>
          <w:i w:val="0"/>
          <w:caps w:val="0"/>
          <w:color w:val="000000"/>
          <w:spacing w:val="0"/>
          <w:sz w:val="24"/>
          <w:szCs w:val="24"/>
          <w:bdr w:val="none" w:color="auto" w:sz="0" w:space="0"/>
          <w:shd w:val="clear" w:fill="FFFFFF"/>
        </w:rPr>
        <w:t> 400元/月的父母补贴；店经理级别父母可享受 1600元/月的父母补贴；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i w:val="0"/>
          <w:caps w:val="0"/>
          <w:color w:val="000000"/>
          <w:spacing w:val="0"/>
          <w:sz w:val="21"/>
          <w:szCs w:val="21"/>
        </w:rPr>
      </w:pPr>
      <w:r>
        <w:rPr>
          <w:rStyle w:val="5"/>
          <w:rFonts w:hint="eastAsia" w:ascii="宋体" w:hAnsi="宋体" w:eastAsia="宋体" w:cs="宋体"/>
          <w:b w:val="0"/>
          <w:i w:val="0"/>
          <w:caps w:val="0"/>
          <w:color w:val="000000"/>
          <w:spacing w:val="0"/>
          <w:sz w:val="24"/>
          <w:szCs w:val="24"/>
          <w:bdr w:val="none" w:color="auto" w:sz="0" w:space="0"/>
          <w:shd w:val="clear" w:fill="FFFFFF"/>
        </w:rPr>
        <w:t>五、发展途径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firstLineChars="200"/>
        <w:jc w:val="both"/>
        <w:textAlignment w:val="auto"/>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途径一：店长助理</w:t>
      </w:r>
      <w:r>
        <w:rPr>
          <w:rFonts w:hint="eastAsia" w:ascii="宋体" w:hAnsi="宋体" w:eastAsia="宋体" w:cs="宋体"/>
          <w:i w:val="0"/>
          <w:caps w:val="0"/>
          <w:color w:val="000000"/>
          <w:spacing w:val="0"/>
          <w:sz w:val="24"/>
          <w:szCs w:val="24"/>
          <w:bdr w:val="none" w:color="auto" w:sz="0" w:space="0"/>
          <w:shd w:val="clear" w:fill="FFFFFF"/>
        </w:rPr>
        <w:t>---大堂/后堂/值班经理----店经理；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4"/>
          <w:szCs w:val="24"/>
          <w:bdr w:val="none" w:color="auto" w:sz="0" w:space="0"/>
          <w:shd w:val="clear" w:fill="FFFFFF"/>
        </w:rPr>
        <w:t>途径二：职能部门（财务管理部、技术管理部、市场管理部、信息管理部、采购管理部、战略事务部等）；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4"/>
          <w:szCs w:val="24"/>
          <w:bdr w:val="none" w:color="auto" w:sz="0" w:space="0"/>
          <w:shd w:val="clear" w:fill="FFFFFF"/>
        </w:rPr>
        <w:t>途径三：蜀海公司、颐海公司、微海公司（经竞聘考核后可入职）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i w:val="0"/>
          <w:caps w:val="0"/>
          <w:color w:val="000000"/>
          <w:spacing w:val="0"/>
          <w:sz w:val="21"/>
          <w:szCs w:val="21"/>
        </w:rPr>
      </w:pPr>
      <w:r>
        <w:rPr>
          <w:rStyle w:val="5"/>
          <w:rFonts w:hint="eastAsia" w:ascii="宋体" w:hAnsi="宋体" w:eastAsia="宋体" w:cs="宋体"/>
          <w:b w:val="0"/>
          <w:i w:val="0"/>
          <w:caps w:val="0"/>
          <w:color w:val="000000"/>
          <w:spacing w:val="0"/>
          <w:sz w:val="24"/>
          <w:szCs w:val="24"/>
          <w:bdr w:val="none" w:color="auto" w:sz="0" w:space="0"/>
          <w:shd w:val="clear" w:fill="FFFFFF"/>
        </w:rPr>
        <w:t>六、报名方式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4"/>
          <w:szCs w:val="24"/>
          <w:bdr w:val="none" w:color="auto" w:sz="0" w:space="0"/>
          <w:shd w:val="clear" w:fill="FFFFFF"/>
        </w:rPr>
        <w:t>联系方式：解小姐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4"/>
          <w:szCs w:val="24"/>
          <w:bdr w:val="none" w:color="auto" w:sz="0" w:space="0"/>
          <w:shd w:val="clear" w:fill="FFFFFF"/>
        </w:rPr>
        <w:t>联系电话：</w:t>
      </w:r>
      <w:r>
        <w:rPr>
          <w:rFonts w:ascii="Verdana" w:hAnsi="Verdana" w:eastAsia="宋体" w:cs="Verdana"/>
          <w:i w:val="0"/>
          <w:caps w:val="0"/>
          <w:color w:val="000000"/>
          <w:spacing w:val="0"/>
          <w:sz w:val="24"/>
          <w:szCs w:val="24"/>
          <w:bdr w:val="none" w:color="auto" w:sz="0" w:space="0"/>
          <w:shd w:val="clear" w:fill="F6F9FC"/>
        </w:rPr>
        <w:t>13242180823</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4"/>
          <w:szCs w:val="24"/>
          <w:bdr w:val="none" w:color="auto" w:sz="0" w:space="0"/>
          <w:shd w:val="clear" w:fill="FFFFFF"/>
        </w:rPr>
        <w:t>简历投递的邮箱：</w:t>
      </w:r>
      <w:r>
        <w:rPr>
          <w:rFonts w:ascii="Tahoma" w:hAnsi="Tahoma" w:eastAsia="Tahoma" w:cs="Tahoma"/>
          <w:i w:val="0"/>
          <w:caps w:val="0"/>
          <w:color w:val="0000FF"/>
          <w:spacing w:val="0"/>
          <w:sz w:val="24"/>
          <w:szCs w:val="24"/>
          <w:u w:val="single"/>
          <w:bdr w:val="none" w:color="auto" w:sz="0" w:space="0"/>
          <w:shd w:val="clear" w:fill="FFFFFF"/>
        </w:rPr>
        <w:t>hdl@hrcn.com.cn</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firstLineChars="200"/>
        <w:jc w:val="both"/>
        <w:textAlignment w:val="auto"/>
        <w:rPr>
          <w:rFonts w:hint="eastAsia" w:ascii="宋体" w:hAnsi="宋体" w:eastAsia="宋体" w:cs="宋体"/>
          <w:i w:val="0"/>
          <w:caps w:val="0"/>
          <w:color w:val="000000"/>
          <w:spacing w:val="0"/>
          <w:sz w:val="21"/>
          <w:szCs w:val="21"/>
        </w:rPr>
      </w:pPr>
      <w:r>
        <w:rPr>
          <w:rFonts w:hint="default" w:ascii="Tahoma" w:hAnsi="Tahoma" w:eastAsia="Tahoma" w:cs="Tahoma"/>
          <w:i w:val="0"/>
          <w:caps w:val="0"/>
          <w:color w:val="000000"/>
          <w:spacing w:val="0"/>
          <w:sz w:val="21"/>
          <w:szCs w:val="21"/>
          <w:bdr w:val="none" w:color="auto" w:sz="0" w:space="0"/>
          <w:shd w:val="clear" w:fill="FFFFFF"/>
        </w:rPr>
        <w:t>工作地点：海底捞在中国有营业的门店有</w:t>
      </w:r>
      <w:r>
        <w:rPr>
          <w:rFonts w:hint="default" w:ascii="Tahoma" w:hAnsi="Tahoma" w:eastAsia="Tahoma" w:cs="Tahoma"/>
          <w:i w:val="0"/>
          <w:caps w:val="0"/>
          <w:color w:val="000000"/>
          <w:spacing w:val="0"/>
          <w:sz w:val="24"/>
          <w:szCs w:val="24"/>
          <w:bdr w:val="none" w:color="auto" w:sz="0" w:space="0"/>
          <w:shd w:val="clear" w:fill="FFFFFF"/>
        </w:rPr>
        <w:t>515家，本次招聘每个地区的都可以应聘。</w:t>
      </w:r>
      <w:r>
        <w:rPr>
          <w:rFonts w:hint="default" w:ascii="Tahoma" w:hAnsi="Tahoma" w:eastAsia="Tahoma" w:cs="Tahoma"/>
          <w:i w:val="0"/>
          <w:caps w:val="0"/>
          <w:color w:val="000000"/>
          <w:spacing w:val="0"/>
          <w:sz w:val="21"/>
          <w:szCs w:val="21"/>
          <w:bdr w:val="none" w:color="auto" w:sz="0" w:space="0"/>
          <w:shd w:val="clear" w:fill="FFFFFF"/>
        </w:rPr>
        <w:t> </w:t>
      </w:r>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auto"/>
    <w:pitch w:val="default"/>
    <w:sig w:usb0="A10006FF" w:usb1="4000205B" w:usb2="00000010" w:usb3="00000000" w:csb0="2000019F"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902044"/>
    <w:rsid w:val="1C9020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2019-06-25T08:05:00Z</dcterms:created>
  <dc:creator>吃货三</dc:creator>
  <cp:lastModifiedBy>吃货三</cp:lastModifiedBy>
  <dcterms:modified xsi:type="dcterms:W3CDTF">2019-06-25T08:10:17Z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